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D75" w:rsidRPr="003C625A" w:rsidRDefault="00D83310" w:rsidP="00D83310">
      <w:pPr>
        <w:pStyle w:val="NoSpacing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3C625A">
        <w:rPr>
          <w:rFonts w:ascii="Times New Roman" w:hAnsi="Times New Roman" w:cs="Times New Roman"/>
        </w:rPr>
        <w:tab/>
      </w:r>
      <w:r w:rsidR="003C625A">
        <w:rPr>
          <w:rFonts w:ascii="Times New Roman" w:hAnsi="Times New Roman" w:cs="Times New Roman"/>
        </w:rPr>
        <w:tab/>
      </w:r>
      <w:r w:rsidR="000C0CC7">
        <w:rPr>
          <w:rFonts w:ascii="Times New Roman" w:hAnsi="Times New Roman" w:cs="Times New Roman"/>
        </w:rPr>
        <w:tab/>
      </w:r>
      <w:r w:rsidR="000C0CC7">
        <w:rPr>
          <w:rFonts w:ascii="Times New Roman" w:hAnsi="Times New Roman" w:cs="Times New Roman"/>
        </w:rPr>
        <w:tab/>
      </w:r>
    </w:p>
    <w:p w:rsidR="00D83310" w:rsidRDefault="00D83310" w:rsidP="00D83310">
      <w:pPr>
        <w:pStyle w:val="NoSpacing"/>
        <w:jc w:val="both"/>
        <w:rPr>
          <w:rFonts w:ascii="Times New Roman" w:hAnsi="Times New Roman" w:cs="Times New Roman"/>
        </w:rPr>
      </w:pPr>
    </w:p>
    <w:p w:rsidR="000C0CC7" w:rsidRPr="003306C5" w:rsidRDefault="000C0CC7" w:rsidP="00D83310">
      <w:pPr>
        <w:pStyle w:val="NoSpacing"/>
        <w:jc w:val="both"/>
        <w:rPr>
          <w:rFonts w:ascii="Times New Roman" w:hAnsi="Times New Roman" w:cs="Times New Roman"/>
        </w:rPr>
      </w:pPr>
    </w:p>
    <w:p w:rsidR="00D83310" w:rsidRDefault="00D83310" w:rsidP="00D83310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На основу члана 80-101 Закона о планирању и изградњи („Службени гласник РС“, бр. 72/09,81/09,64/10,24/11,121/12,42/13,50/13,98/13,132/14,145/14,83/18,31/19,37/19) ) члана 32. Став 1. Тачка 5. Закона о локалној самоуправи („Службени гласник РС“, бр. 129/07  и 83/14) и </w:t>
      </w:r>
      <w:proofErr w:type="spellStart"/>
      <w:r>
        <w:rPr>
          <w:rFonts w:ascii="Times New Roman" w:hAnsi="Times New Roman" w:cs="Times New Roman"/>
        </w:rPr>
        <w:t>члана</w:t>
      </w:r>
      <w:proofErr w:type="spellEnd"/>
      <w:r>
        <w:rPr>
          <w:rFonts w:ascii="Times New Roman" w:hAnsi="Times New Roman" w:cs="Times New Roman"/>
        </w:rPr>
        <w:t xml:space="preserve"> 40. </w:t>
      </w:r>
      <w:proofErr w:type="spellStart"/>
      <w:proofErr w:type="gramStart"/>
      <w:r>
        <w:rPr>
          <w:rFonts w:ascii="Times New Roman" w:hAnsi="Times New Roman" w:cs="Times New Roman"/>
        </w:rPr>
        <w:t>став</w:t>
      </w:r>
      <w:proofErr w:type="spellEnd"/>
      <w:proofErr w:type="gramEnd"/>
      <w:r>
        <w:rPr>
          <w:rFonts w:ascii="Times New Roman" w:hAnsi="Times New Roman" w:cs="Times New Roman"/>
        </w:rPr>
        <w:t xml:space="preserve"> 1. </w:t>
      </w:r>
      <w:proofErr w:type="spellStart"/>
      <w:proofErr w:type="gramStart"/>
      <w:r>
        <w:rPr>
          <w:rFonts w:ascii="Times New Roman" w:hAnsi="Times New Roman" w:cs="Times New Roman"/>
        </w:rPr>
        <w:t>тачка</w:t>
      </w:r>
      <w:proofErr w:type="spellEnd"/>
      <w:proofErr w:type="gramEnd"/>
      <w:r>
        <w:rPr>
          <w:rFonts w:ascii="Times New Roman" w:hAnsi="Times New Roman" w:cs="Times New Roman"/>
        </w:rPr>
        <w:t xml:space="preserve"> 19. </w:t>
      </w:r>
      <w:proofErr w:type="spellStart"/>
      <w:r>
        <w:rPr>
          <w:rFonts w:ascii="Times New Roman" w:hAnsi="Times New Roman" w:cs="Times New Roman"/>
        </w:rPr>
        <w:t>Статута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 xml:space="preserve"> („</w:t>
      </w:r>
      <w:proofErr w:type="spellStart"/>
      <w:r>
        <w:rPr>
          <w:rFonts w:ascii="Times New Roman" w:hAnsi="Times New Roman" w:cs="Times New Roman"/>
        </w:rPr>
        <w:t>Службени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гласник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 xml:space="preserve">“, </w:t>
      </w:r>
      <w:proofErr w:type="spellStart"/>
      <w:r>
        <w:rPr>
          <w:rFonts w:ascii="Times New Roman" w:hAnsi="Times New Roman" w:cs="Times New Roman"/>
        </w:rPr>
        <w:t>бр</w:t>
      </w:r>
      <w:proofErr w:type="spellEnd"/>
      <w:r>
        <w:rPr>
          <w:rFonts w:ascii="Times New Roman" w:hAnsi="Times New Roman" w:cs="Times New Roman"/>
        </w:rPr>
        <w:t>. 1/19)</w:t>
      </w:r>
    </w:p>
    <w:p w:rsidR="00D83310" w:rsidRDefault="00D83310" w:rsidP="00D83310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Скупштина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седници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одржаној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дана</w:t>
      </w:r>
      <w:proofErr w:type="spellEnd"/>
      <w:r>
        <w:rPr>
          <w:rFonts w:ascii="Times New Roman" w:hAnsi="Times New Roman" w:cs="Times New Roman"/>
        </w:rPr>
        <w:t xml:space="preserve"> </w:t>
      </w:r>
      <w:r w:rsidR="00970C84">
        <w:rPr>
          <w:rFonts w:ascii="Times New Roman" w:hAnsi="Times New Roman" w:cs="Times New Roman"/>
        </w:rPr>
        <w:t>16.12.</w:t>
      </w:r>
      <w:r>
        <w:rPr>
          <w:rFonts w:ascii="Times New Roman" w:hAnsi="Times New Roman" w:cs="Times New Roman"/>
        </w:rPr>
        <w:t xml:space="preserve">2019. </w:t>
      </w:r>
      <w:r w:rsidR="00BE05F3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одине донела је:</w:t>
      </w:r>
    </w:p>
    <w:p w:rsidR="00D83310" w:rsidRDefault="00D83310" w:rsidP="00D83310">
      <w:pPr>
        <w:pStyle w:val="NoSpacing"/>
        <w:jc w:val="both"/>
        <w:rPr>
          <w:rFonts w:ascii="Times New Roman" w:hAnsi="Times New Roman" w:cs="Times New Roman"/>
        </w:rPr>
      </w:pPr>
    </w:p>
    <w:p w:rsidR="000C0CC7" w:rsidRPr="003306C5" w:rsidRDefault="000C0CC7" w:rsidP="00D83310">
      <w:pPr>
        <w:pStyle w:val="NoSpacing"/>
        <w:jc w:val="both"/>
        <w:rPr>
          <w:rFonts w:ascii="Times New Roman" w:hAnsi="Times New Roman" w:cs="Times New Roman"/>
        </w:rPr>
      </w:pPr>
    </w:p>
    <w:p w:rsidR="00D83310" w:rsidRPr="003C625A" w:rsidRDefault="00D83310" w:rsidP="00D83310">
      <w:pPr>
        <w:pStyle w:val="NoSpacing"/>
        <w:jc w:val="center"/>
        <w:rPr>
          <w:rFonts w:ascii="Times New Roman" w:hAnsi="Times New Roman" w:cs="Times New Roman"/>
          <w:b/>
        </w:rPr>
      </w:pPr>
      <w:r w:rsidRPr="003C625A">
        <w:rPr>
          <w:rFonts w:ascii="Times New Roman" w:hAnsi="Times New Roman" w:cs="Times New Roman"/>
          <w:b/>
        </w:rPr>
        <w:t>ОДЛУКУ</w:t>
      </w:r>
    </w:p>
    <w:p w:rsidR="00D83310" w:rsidRPr="003C625A" w:rsidRDefault="00D83310" w:rsidP="00D83310">
      <w:pPr>
        <w:pStyle w:val="NoSpacing"/>
        <w:jc w:val="center"/>
        <w:rPr>
          <w:rFonts w:ascii="Times New Roman" w:hAnsi="Times New Roman" w:cs="Times New Roman"/>
          <w:b/>
        </w:rPr>
      </w:pPr>
      <w:r w:rsidRPr="003C625A">
        <w:rPr>
          <w:rFonts w:ascii="Times New Roman" w:hAnsi="Times New Roman" w:cs="Times New Roman"/>
          <w:b/>
        </w:rPr>
        <w:t>О ИЗМЕНИ И ДОПУНИ ОДЛУКЕ О ГРАЂЕВИНСКОМ ЗЕМЉИШТУ ОПШТИНЕ КУЧЕВО</w:t>
      </w:r>
    </w:p>
    <w:p w:rsidR="00D83310" w:rsidRDefault="00D83310" w:rsidP="003306C5">
      <w:pPr>
        <w:pStyle w:val="NoSpacing"/>
        <w:rPr>
          <w:rFonts w:ascii="Times New Roman" w:hAnsi="Times New Roman" w:cs="Times New Roman"/>
        </w:rPr>
      </w:pPr>
    </w:p>
    <w:p w:rsidR="000C0CC7" w:rsidRPr="003306C5" w:rsidRDefault="000C0CC7" w:rsidP="003306C5">
      <w:pPr>
        <w:pStyle w:val="NoSpacing"/>
        <w:rPr>
          <w:rFonts w:ascii="Times New Roman" w:hAnsi="Times New Roman" w:cs="Times New Roman"/>
        </w:rPr>
      </w:pPr>
    </w:p>
    <w:p w:rsidR="00D83310" w:rsidRDefault="00D83310" w:rsidP="00D83310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1.</w:t>
      </w:r>
    </w:p>
    <w:p w:rsidR="00D83310" w:rsidRDefault="00D83310" w:rsidP="00D83310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Овом Одлуком врши се измена и допуна Одлуке о грађевинском земљишту општине Кучево („Службени гласник општине Кучево“, бр. 13/16).</w:t>
      </w:r>
    </w:p>
    <w:p w:rsidR="00D83310" w:rsidRDefault="00D83310" w:rsidP="00D83310">
      <w:pPr>
        <w:pStyle w:val="NoSpacing"/>
        <w:jc w:val="both"/>
        <w:rPr>
          <w:rFonts w:ascii="Times New Roman" w:hAnsi="Times New Roman" w:cs="Times New Roman"/>
        </w:rPr>
      </w:pPr>
    </w:p>
    <w:p w:rsidR="00D83310" w:rsidRDefault="00D83310" w:rsidP="00D83310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2.</w:t>
      </w:r>
    </w:p>
    <w:p w:rsidR="007B3823" w:rsidRDefault="00D83310" w:rsidP="00D83310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Измена</w:t>
      </w:r>
      <w:proofErr w:type="spellEnd"/>
      <w:r>
        <w:rPr>
          <w:rFonts w:ascii="Times New Roman" w:hAnsi="Times New Roman" w:cs="Times New Roman"/>
        </w:rPr>
        <w:t xml:space="preserve"> </w:t>
      </w:r>
      <w:r w:rsidR="007B3823">
        <w:rPr>
          <w:rFonts w:ascii="Times New Roman" w:hAnsi="Times New Roman" w:cs="Times New Roman"/>
        </w:rPr>
        <w:t xml:space="preserve">и </w:t>
      </w:r>
      <w:proofErr w:type="spellStart"/>
      <w:r w:rsidR="007B3823">
        <w:rPr>
          <w:rFonts w:ascii="Times New Roman" w:hAnsi="Times New Roman" w:cs="Times New Roman"/>
        </w:rPr>
        <w:t>допуна</w:t>
      </w:r>
      <w:proofErr w:type="spellEnd"/>
      <w:r w:rsidR="007B3823">
        <w:rPr>
          <w:rFonts w:ascii="Times New Roman" w:hAnsi="Times New Roman" w:cs="Times New Roman"/>
        </w:rPr>
        <w:t xml:space="preserve"> </w:t>
      </w:r>
      <w:proofErr w:type="spellStart"/>
      <w:r w:rsidR="003306C5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длуке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из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члана</w:t>
      </w:r>
      <w:proofErr w:type="spellEnd"/>
      <w:r>
        <w:rPr>
          <w:rFonts w:ascii="Times New Roman" w:hAnsi="Times New Roman" w:cs="Times New Roman"/>
        </w:rPr>
        <w:t xml:space="preserve"> 1. </w:t>
      </w:r>
      <w:r w:rsidR="007B3823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рши се тако што се </w:t>
      </w:r>
      <w:r w:rsidR="007B3823">
        <w:rPr>
          <w:rFonts w:ascii="Times New Roman" w:hAnsi="Times New Roman" w:cs="Times New Roman"/>
        </w:rPr>
        <w:t>у члану</w:t>
      </w:r>
      <w:r>
        <w:rPr>
          <w:rFonts w:ascii="Times New Roman" w:hAnsi="Times New Roman" w:cs="Times New Roman"/>
        </w:rPr>
        <w:t xml:space="preserve"> </w:t>
      </w:r>
      <w:r w:rsidR="007B3823">
        <w:rPr>
          <w:rFonts w:ascii="Times New Roman" w:hAnsi="Times New Roman" w:cs="Times New Roman"/>
        </w:rPr>
        <w:t xml:space="preserve">30. </w:t>
      </w:r>
      <w:proofErr w:type="spellStart"/>
      <w:r w:rsidR="003306C5">
        <w:rPr>
          <w:rFonts w:ascii="Times New Roman" w:hAnsi="Times New Roman" w:cs="Times New Roman"/>
        </w:rPr>
        <w:t>исте</w:t>
      </w:r>
      <w:proofErr w:type="spellEnd"/>
      <w:r w:rsidR="003306C5">
        <w:rPr>
          <w:rFonts w:ascii="Times New Roman" w:hAnsi="Times New Roman" w:cs="Times New Roman"/>
        </w:rPr>
        <w:t xml:space="preserve"> </w:t>
      </w:r>
      <w:proofErr w:type="spellStart"/>
      <w:r w:rsidR="001C6DD3">
        <w:rPr>
          <w:rFonts w:ascii="Times New Roman" w:hAnsi="Times New Roman" w:cs="Times New Roman"/>
        </w:rPr>
        <w:t>додају</w:t>
      </w:r>
      <w:proofErr w:type="spellEnd"/>
      <w:r w:rsidR="001C6DD3">
        <w:rPr>
          <w:rFonts w:ascii="Times New Roman" w:hAnsi="Times New Roman" w:cs="Times New Roman"/>
        </w:rPr>
        <w:t xml:space="preserve"> </w:t>
      </w:r>
      <w:proofErr w:type="spellStart"/>
      <w:r w:rsidR="001C6DD3">
        <w:rPr>
          <w:rFonts w:ascii="Times New Roman" w:hAnsi="Times New Roman" w:cs="Times New Roman"/>
        </w:rPr>
        <w:t>ставови</w:t>
      </w:r>
      <w:proofErr w:type="spellEnd"/>
      <w:r w:rsidR="007B3823">
        <w:rPr>
          <w:rFonts w:ascii="Times New Roman" w:hAnsi="Times New Roman" w:cs="Times New Roman"/>
        </w:rPr>
        <w:t xml:space="preserve"> 4. </w:t>
      </w:r>
      <w:r w:rsidR="001C6DD3">
        <w:rPr>
          <w:rFonts w:ascii="Times New Roman" w:hAnsi="Times New Roman" w:cs="Times New Roman"/>
        </w:rPr>
        <w:t xml:space="preserve">и 5. </w:t>
      </w:r>
      <w:r w:rsidR="007B3823">
        <w:rPr>
          <w:rFonts w:ascii="Times New Roman" w:hAnsi="Times New Roman" w:cs="Times New Roman"/>
        </w:rPr>
        <w:t>који глас</w:t>
      </w:r>
      <w:r w:rsidR="001C6DD3">
        <w:rPr>
          <w:rFonts w:ascii="Times New Roman" w:hAnsi="Times New Roman" w:cs="Times New Roman"/>
        </w:rPr>
        <w:t>е</w:t>
      </w:r>
      <w:r w:rsidR="007B3823">
        <w:rPr>
          <w:rFonts w:ascii="Times New Roman" w:hAnsi="Times New Roman" w:cs="Times New Roman"/>
        </w:rPr>
        <w:t>:</w:t>
      </w:r>
    </w:p>
    <w:p w:rsidR="00010B43" w:rsidRDefault="007B3823" w:rsidP="00D83310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„Поступак отуђења непосредном погодбом</w:t>
      </w:r>
      <w:r w:rsidR="00010B43">
        <w:rPr>
          <w:rFonts w:ascii="Times New Roman" w:hAnsi="Times New Roman" w:cs="Times New Roman"/>
        </w:rPr>
        <w:t xml:space="preserve"> ради формирања грађевинске парцеле спроводи Комисија за грађевинско земљиште на захтев власника објекта из става 1. овог члана и достављене документације прописане истим ставом</w:t>
      </w:r>
      <w:r w:rsidR="001C6DD3">
        <w:rPr>
          <w:rFonts w:ascii="Times New Roman" w:hAnsi="Times New Roman" w:cs="Times New Roman"/>
        </w:rPr>
        <w:t>.</w:t>
      </w:r>
    </w:p>
    <w:p w:rsidR="001C6DD3" w:rsidRDefault="001C6DD3" w:rsidP="00D83310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По спроведеном поступку Комисија је у обавези да изради предлог решења односно Одлуке о отуђењу грађевинског земљишта непосредном погодбом ради формирања грађевинске парцеле, која ће бити основ за закључење Уговора о отуђењу“.</w:t>
      </w:r>
    </w:p>
    <w:p w:rsidR="001C6DD3" w:rsidRDefault="001C6DD3" w:rsidP="00D83310">
      <w:pPr>
        <w:pStyle w:val="NoSpacing"/>
        <w:jc w:val="both"/>
        <w:rPr>
          <w:rFonts w:ascii="Times New Roman" w:hAnsi="Times New Roman" w:cs="Times New Roman"/>
        </w:rPr>
      </w:pPr>
    </w:p>
    <w:p w:rsidR="001C6DD3" w:rsidRDefault="001C6DD3" w:rsidP="001C6DD3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</w:t>
      </w:r>
      <w:r w:rsidR="0036148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3.</w:t>
      </w:r>
    </w:p>
    <w:p w:rsidR="001C6DD3" w:rsidRDefault="00BE05F3" w:rsidP="00BE05F3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Одлука ступа на снагу 8. (осмог) дана од дана објављивања у Службеном гласнику општине Кучево.</w:t>
      </w:r>
    </w:p>
    <w:p w:rsidR="003C625A" w:rsidRDefault="003C625A" w:rsidP="00BE05F3">
      <w:pPr>
        <w:pStyle w:val="NoSpacing"/>
        <w:jc w:val="both"/>
        <w:rPr>
          <w:rFonts w:ascii="Times New Roman" w:hAnsi="Times New Roman" w:cs="Times New Roman"/>
        </w:rPr>
      </w:pPr>
    </w:p>
    <w:p w:rsidR="000C0CC7" w:rsidRDefault="000C0CC7" w:rsidP="00BE05F3">
      <w:pPr>
        <w:pStyle w:val="NoSpacing"/>
        <w:jc w:val="both"/>
        <w:rPr>
          <w:rFonts w:ascii="Times New Roman" w:hAnsi="Times New Roman" w:cs="Times New Roman"/>
        </w:rPr>
      </w:pPr>
    </w:p>
    <w:p w:rsidR="00970C84" w:rsidRDefault="00970C84" w:rsidP="00BE05F3">
      <w:pPr>
        <w:pStyle w:val="NoSpacing"/>
        <w:jc w:val="both"/>
        <w:rPr>
          <w:rFonts w:ascii="Times New Roman" w:hAnsi="Times New Roman" w:cs="Times New Roman"/>
        </w:rPr>
      </w:pPr>
    </w:p>
    <w:p w:rsidR="00970C84" w:rsidRPr="007329F3" w:rsidRDefault="00970C84" w:rsidP="00970C84">
      <w:pPr>
        <w:pStyle w:val="NoSpacing"/>
        <w:ind w:firstLine="720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>
        <w:rPr>
          <w:rFonts w:ascii="Times New Roman" w:hAnsi="Times New Roman"/>
          <w:sz w:val="24"/>
          <w:lang w:val="sr-Cyrl-CS"/>
        </w:rPr>
        <w:t>193</w:t>
      </w:r>
      <w:r w:rsidRPr="007329F3">
        <w:rPr>
          <w:rFonts w:ascii="Times New Roman" w:hAnsi="Times New Roman"/>
          <w:sz w:val="24"/>
          <w:lang w:val="sr-Cyrl-CS"/>
        </w:rPr>
        <w:t xml:space="preserve">/2019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>ПРЕДСЕДНИЦА СКУПШТИНЕ ОПШТИНЕ</w:t>
      </w:r>
    </w:p>
    <w:p w:rsidR="00970C84" w:rsidRPr="007329F3" w:rsidRDefault="00970C84" w:rsidP="00970C84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</w:t>
      </w:r>
      <w:r>
        <w:rPr>
          <w:rFonts w:ascii="Times New Roman" w:hAnsi="Times New Roman"/>
          <w:sz w:val="24"/>
          <w:lang w:val="sr-Cyrl-CS"/>
        </w:rPr>
        <w:tab/>
        <w:t xml:space="preserve">       </w:t>
      </w:r>
      <w:r w:rsidRPr="007329F3">
        <w:rPr>
          <w:rFonts w:ascii="Times New Roman" w:hAnsi="Times New Roman"/>
          <w:sz w:val="24"/>
          <w:lang w:val="sr-Cyrl-CS"/>
        </w:rPr>
        <w:t xml:space="preserve">  16.</w:t>
      </w:r>
      <w:r>
        <w:rPr>
          <w:rFonts w:ascii="Times New Roman" w:hAnsi="Times New Roman"/>
          <w:sz w:val="24"/>
          <w:lang w:val="sr-Cyrl-CS"/>
        </w:rPr>
        <w:t>12</w:t>
      </w:r>
      <w:r w:rsidRPr="007329F3">
        <w:rPr>
          <w:rFonts w:ascii="Times New Roman" w:hAnsi="Times New Roman"/>
          <w:sz w:val="24"/>
          <w:lang w:val="sr-Cyrl-CS"/>
        </w:rPr>
        <w:t xml:space="preserve">.2019.године            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 xml:space="preserve">   Мица Лукић Раденковић, с.р.</w:t>
      </w:r>
    </w:p>
    <w:p w:rsidR="00970C84" w:rsidRPr="007329F3" w:rsidRDefault="00970C84" w:rsidP="00970C84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</w:t>
      </w:r>
      <w:r>
        <w:rPr>
          <w:rFonts w:ascii="Times New Roman" w:hAnsi="Times New Roman"/>
          <w:sz w:val="24"/>
          <w:lang w:val="sr-Cyrl-CS"/>
        </w:rPr>
        <w:t xml:space="preserve">           </w:t>
      </w:r>
      <w:r w:rsidRPr="007329F3">
        <w:rPr>
          <w:rFonts w:ascii="Times New Roman" w:hAnsi="Times New Roman"/>
          <w:sz w:val="24"/>
          <w:lang w:val="sr-Cyrl-CS"/>
        </w:rPr>
        <w:t xml:space="preserve">К у ч е в о </w:t>
      </w:r>
    </w:p>
    <w:p w:rsidR="00970C84" w:rsidRPr="007329F3" w:rsidRDefault="00970C84" w:rsidP="00970C84">
      <w:pPr>
        <w:pStyle w:val="NoSpacing"/>
        <w:rPr>
          <w:rFonts w:ascii="Times New Roman" w:hAnsi="Times New Roman"/>
          <w:sz w:val="24"/>
          <w:lang w:val="sr-Cyrl-CS"/>
        </w:rPr>
      </w:pPr>
    </w:p>
    <w:p w:rsidR="00970C84" w:rsidRPr="007329F3" w:rsidRDefault="00970C84" w:rsidP="00970C84">
      <w:pPr>
        <w:pStyle w:val="NoSpacing"/>
        <w:rPr>
          <w:rFonts w:ascii="Times New Roman" w:hAnsi="Times New Roman"/>
          <w:sz w:val="24"/>
          <w:lang w:val="sr-Cyrl-CS"/>
        </w:rPr>
      </w:pPr>
    </w:p>
    <w:p w:rsidR="00970C84" w:rsidRPr="007329F3" w:rsidRDefault="00970C84" w:rsidP="00970C84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970C84" w:rsidRPr="007329F3" w:rsidRDefault="00970C84" w:rsidP="00970C84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970C84" w:rsidRPr="007329F3" w:rsidRDefault="00970C84" w:rsidP="00970C84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375A63">
        <w:rPr>
          <w:rFonts w:ascii="Times New Roman" w:hAnsi="Times New Roman"/>
          <w:sz w:val="24"/>
          <w:lang w:val="sr-Cyrl-CS"/>
        </w:rPr>
        <w:t>, с.р.</w:t>
      </w:r>
    </w:p>
    <w:p w:rsidR="00970C84" w:rsidRPr="00970C84" w:rsidRDefault="00970C84" w:rsidP="00BE05F3">
      <w:pPr>
        <w:pStyle w:val="NoSpacing"/>
        <w:jc w:val="both"/>
        <w:rPr>
          <w:rFonts w:ascii="Times New Roman" w:hAnsi="Times New Roman" w:cs="Times New Roman"/>
        </w:rPr>
      </w:pPr>
    </w:p>
    <w:sectPr w:rsidR="00970C84" w:rsidRPr="00970C84" w:rsidSect="000C0CC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83310"/>
    <w:rsid w:val="00010B43"/>
    <w:rsid w:val="000C0CC7"/>
    <w:rsid w:val="001C6DD3"/>
    <w:rsid w:val="0023622C"/>
    <w:rsid w:val="002678CF"/>
    <w:rsid w:val="003306C5"/>
    <w:rsid w:val="0036148C"/>
    <w:rsid w:val="00375A63"/>
    <w:rsid w:val="003C625A"/>
    <w:rsid w:val="00475CD8"/>
    <w:rsid w:val="005A6A09"/>
    <w:rsid w:val="00751552"/>
    <w:rsid w:val="007B3823"/>
    <w:rsid w:val="00970C84"/>
    <w:rsid w:val="00AD2E69"/>
    <w:rsid w:val="00AF7D63"/>
    <w:rsid w:val="00BE05F3"/>
    <w:rsid w:val="00D30F71"/>
    <w:rsid w:val="00D83310"/>
    <w:rsid w:val="00DE404E"/>
    <w:rsid w:val="00E65D75"/>
    <w:rsid w:val="00EA0FEA"/>
    <w:rsid w:val="00F25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D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331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Jelan</cp:lastModifiedBy>
  <cp:revision>7</cp:revision>
  <cp:lastPrinted>2019-12-04T08:58:00Z</cp:lastPrinted>
  <dcterms:created xsi:type="dcterms:W3CDTF">2019-11-29T09:26:00Z</dcterms:created>
  <dcterms:modified xsi:type="dcterms:W3CDTF">2019-12-26T12:19:00Z</dcterms:modified>
</cp:coreProperties>
</file>